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E8" w:rsidRDefault="001C31F9" w:rsidP="008117E8">
      <w:pPr>
        <w:pStyle w:val="a7"/>
        <w:rPr>
          <w:rFonts w:ascii="黑体" w:eastAsia="黑体" w:hAnsi="黑体" w:hint="eastAsia"/>
          <w:b w:val="0"/>
        </w:rPr>
      </w:pPr>
      <w:r w:rsidRPr="008117E8">
        <w:rPr>
          <w:rFonts w:ascii="黑体" w:eastAsia="黑体" w:hAnsi="黑体" w:hint="eastAsia"/>
          <w:b w:val="0"/>
        </w:rPr>
        <w:t>学校</w:t>
      </w:r>
      <w:r w:rsidRPr="008117E8">
        <w:rPr>
          <w:rFonts w:ascii="黑体" w:eastAsia="黑体" w:hAnsi="黑体"/>
          <w:b w:val="0"/>
        </w:rPr>
        <w:t>OA</w:t>
      </w:r>
      <w:r w:rsidR="00106CA6" w:rsidRPr="008117E8">
        <w:rPr>
          <w:rFonts w:ascii="黑体" w:eastAsia="黑体" w:hAnsi="黑体" w:hint="eastAsia"/>
          <w:b w:val="0"/>
        </w:rPr>
        <w:t>“排课管理”流程</w:t>
      </w:r>
      <w:r w:rsidRPr="008117E8">
        <w:rPr>
          <w:rFonts w:ascii="黑体" w:eastAsia="黑体" w:hAnsi="黑体" w:hint="eastAsia"/>
          <w:b w:val="0"/>
        </w:rPr>
        <w:t>使用简要说明</w:t>
      </w:r>
    </w:p>
    <w:p w:rsidR="004B1E0C" w:rsidRPr="004B1E0C" w:rsidRDefault="00106CA6" w:rsidP="004B1E0C">
      <w:pPr>
        <w:pStyle w:val="a7"/>
        <w:numPr>
          <w:ilvl w:val="0"/>
          <w:numId w:val="3"/>
        </w:numPr>
        <w:jc w:val="both"/>
        <w:rPr>
          <w:rFonts w:asciiTheme="majorEastAsia" w:eastAsiaTheme="majorEastAsia" w:hAnsiTheme="majorEastAsia" w:hint="eastAsia"/>
          <w:b w:val="0"/>
          <w:sz w:val="28"/>
        </w:rPr>
      </w:pPr>
      <w:r w:rsidRPr="004B1E0C">
        <w:rPr>
          <w:rFonts w:asciiTheme="majorEastAsia" w:eastAsiaTheme="majorEastAsia" w:hAnsiTheme="majorEastAsia" w:hint="eastAsia"/>
          <w:b w:val="0"/>
          <w:sz w:val="24"/>
          <w:szCs w:val="28"/>
        </w:rPr>
        <w:t>“</w:t>
      </w:r>
      <w:r w:rsidR="001C31F9" w:rsidRPr="004B1E0C">
        <w:rPr>
          <w:rFonts w:asciiTheme="majorEastAsia" w:eastAsiaTheme="majorEastAsia" w:hAnsiTheme="majorEastAsia" w:hint="eastAsia"/>
          <w:b w:val="0"/>
          <w:sz w:val="24"/>
          <w:szCs w:val="28"/>
        </w:rPr>
        <w:t>排课</w:t>
      </w:r>
      <w:r w:rsidRPr="004B1E0C">
        <w:rPr>
          <w:rFonts w:asciiTheme="majorEastAsia" w:eastAsiaTheme="majorEastAsia" w:hAnsiTheme="majorEastAsia" w:hint="eastAsia"/>
          <w:b w:val="0"/>
          <w:sz w:val="24"/>
          <w:szCs w:val="28"/>
        </w:rPr>
        <w:t>管理”流程</w:t>
      </w:r>
      <w:r w:rsidR="001C31F9" w:rsidRPr="004B1E0C">
        <w:rPr>
          <w:rFonts w:asciiTheme="majorEastAsia" w:eastAsiaTheme="majorEastAsia" w:hAnsiTheme="majorEastAsia" w:hint="eastAsia"/>
          <w:b w:val="0"/>
          <w:sz w:val="24"/>
          <w:szCs w:val="28"/>
        </w:rPr>
        <w:t>参照</w:t>
      </w:r>
      <w:r w:rsidR="001C31F9" w:rsidRPr="004B1E0C">
        <w:rPr>
          <w:rFonts w:asciiTheme="majorEastAsia" w:eastAsiaTheme="majorEastAsia" w:hAnsiTheme="majorEastAsia"/>
          <w:b w:val="0"/>
          <w:sz w:val="24"/>
          <w:szCs w:val="28"/>
        </w:rPr>
        <w:t>OA</w:t>
      </w:r>
      <w:r w:rsidR="008117E8" w:rsidRPr="004B1E0C">
        <w:rPr>
          <w:rFonts w:asciiTheme="majorEastAsia" w:eastAsiaTheme="majorEastAsia" w:hAnsiTheme="majorEastAsia" w:hint="eastAsia"/>
          <w:b w:val="0"/>
          <w:sz w:val="24"/>
          <w:szCs w:val="28"/>
        </w:rPr>
        <w:t>会议室借用模式开发，</w:t>
      </w:r>
      <w:r w:rsidRPr="004B1E0C">
        <w:rPr>
          <w:rFonts w:asciiTheme="majorEastAsia" w:eastAsiaTheme="majorEastAsia" w:hAnsiTheme="majorEastAsia" w:hint="eastAsia"/>
          <w:b w:val="0"/>
          <w:sz w:val="24"/>
          <w:szCs w:val="28"/>
        </w:rPr>
        <w:t>用于虹口</w:t>
      </w:r>
      <w:r w:rsidR="00143B5D" w:rsidRPr="004B1E0C">
        <w:rPr>
          <w:rFonts w:asciiTheme="majorEastAsia" w:eastAsiaTheme="majorEastAsia" w:hAnsiTheme="majorEastAsia" w:hint="eastAsia"/>
          <w:b w:val="0"/>
          <w:sz w:val="24"/>
          <w:szCs w:val="28"/>
        </w:rPr>
        <w:t>流动</w:t>
      </w:r>
      <w:r w:rsidRPr="004B1E0C">
        <w:rPr>
          <w:rFonts w:asciiTheme="majorEastAsia" w:eastAsiaTheme="majorEastAsia" w:hAnsiTheme="majorEastAsia" w:hint="eastAsia"/>
          <w:b w:val="0"/>
          <w:sz w:val="24"/>
          <w:szCs w:val="28"/>
        </w:rPr>
        <w:t>教室借用。</w:t>
      </w:r>
    </w:p>
    <w:p w:rsidR="004B1E0C" w:rsidRPr="004B1E0C" w:rsidRDefault="00416ED1" w:rsidP="004B1E0C">
      <w:pPr>
        <w:pStyle w:val="a7"/>
        <w:numPr>
          <w:ilvl w:val="0"/>
          <w:numId w:val="3"/>
        </w:numPr>
        <w:jc w:val="both"/>
        <w:rPr>
          <w:rFonts w:asciiTheme="majorEastAsia" w:eastAsiaTheme="majorEastAsia" w:hAnsiTheme="majorEastAsia" w:hint="eastAsia"/>
          <w:b w:val="0"/>
          <w:sz w:val="28"/>
        </w:rPr>
      </w:pPr>
      <w:r w:rsidRPr="004B1E0C">
        <w:rPr>
          <w:rFonts w:asciiTheme="majorEastAsia" w:eastAsiaTheme="majorEastAsia" w:hAnsiTheme="majorEastAsia" w:hint="eastAsia"/>
          <w:b w:val="0"/>
          <w:sz w:val="24"/>
          <w:szCs w:val="28"/>
        </w:rPr>
        <w:t>借用教室可在“流程”中使用“排课管理”，</w:t>
      </w:r>
      <w:r w:rsidR="00143B5D" w:rsidRPr="004B1E0C">
        <w:rPr>
          <w:rFonts w:asciiTheme="majorEastAsia" w:eastAsiaTheme="majorEastAsia" w:hAnsiTheme="majorEastAsia" w:hint="eastAsia"/>
          <w:b w:val="0"/>
          <w:sz w:val="24"/>
          <w:szCs w:val="28"/>
        </w:rPr>
        <w:t>“排课管理”流程</w:t>
      </w:r>
      <w:r w:rsidR="001C31F9" w:rsidRPr="004B1E0C">
        <w:rPr>
          <w:rFonts w:asciiTheme="majorEastAsia" w:eastAsiaTheme="majorEastAsia" w:hAnsiTheme="majorEastAsia" w:hint="eastAsia"/>
          <w:b w:val="0"/>
          <w:sz w:val="24"/>
          <w:szCs w:val="28"/>
        </w:rPr>
        <w:t>分成两种类型：</w:t>
      </w:r>
    </w:p>
    <w:p w:rsidR="004B1E0C" w:rsidRPr="004B1E0C" w:rsidRDefault="001C31F9" w:rsidP="004B1E0C">
      <w:pPr>
        <w:pStyle w:val="a7"/>
        <w:numPr>
          <w:ilvl w:val="0"/>
          <w:numId w:val="4"/>
        </w:numPr>
        <w:contextualSpacing/>
        <w:jc w:val="both"/>
        <w:rPr>
          <w:rFonts w:asciiTheme="majorEastAsia" w:eastAsiaTheme="majorEastAsia" w:hAnsiTheme="majorEastAsia" w:hint="eastAsia"/>
          <w:b w:val="0"/>
          <w:sz w:val="28"/>
        </w:rPr>
      </w:pPr>
      <w:r w:rsidRPr="004B1E0C">
        <w:rPr>
          <w:rFonts w:asciiTheme="majorEastAsia" w:eastAsiaTheme="majorEastAsia" w:hAnsiTheme="majorEastAsia" w:hint="eastAsia"/>
          <w:b w:val="0"/>
          <w:sz w:val="24"/>
          <w:szCs w:val="28"/>
        </w:rPr>
        <w:t>临时借用：面向临时性、单次性的教室借用需求，</w:t>
      </w:r>
      <w:r w:rsidR="00EE6A80" w:rsidRPr="004B1E0C">
        <w:rPr>
          <w:rFonts w:asciiTheme="majorEastAsia" w:eastAsiaTheme="majorEastAsia" w:hAnsiTheme="majorEastAsia" w:hint="eastAsia"/>
          <w:b w:val="0"/>
          <w:sz w:val="24"/>
          <w:szCs w:val="28"/>
        </w:rPr>
        <w:t>需</w:t>
      </w:r>
      <w:r w:rsidRPr="004B1E0C">
        <w:rPr>
          <w:rFonts w:asciiTheme="majorEastAsia" w:eastAsiaTheme="majorEastAsia" w:hAnsiTheme="majorEastAsia" w:hint="eastAsia"/>
          <w:b w:val="0"/>
          <w:sz w:val="24"/>
          <w:szCs w:val="28"/>
        </w:rPr>
        <w:t>提前三天申请</w:t>
      </w:r>
      <w:r w:rsidR="00F233F6" w:rsidRPr="004B1E0C">
        <w:rPr>
          <w:rFonts w:asciiTheme="majorEastAsia" w:eastAsiaTheme="majorEastAsia" w:hAnsiTheme="majorEastAsia" w:hint="eastAsia"/>
          <w:b w:val="0"/>
          <w:sz w:val="24"/>
          <w:szCs w:val="28"/>
        </w:rPr>
        <w:t>。</w:t>
      </w:r>
      <w:bookmarkStart w:id="0" w:name="_GoBack"/>
      <w:bookmarkEnd w:id="0"/>
    </w:p>
    <w:p w:rsidR="004B1E0C" w:rsidRPr="004B1E0C" w:rsidRDefault="00143B5D" w:rsidP="004B1E0C">
      <w:pPr>
        <w:pStyle w:val="a7"/>
        <w:numPr>
          <w:ilvl w:val="0"/>
          <w:numId w:val="4"/>
        </w:numPr>
        <w:contextualSpacing/>
        <w:jc w:val="both"/>
        <w:rPr>
          <w:rFonts w:asciiTheme="majorEastAsia" w:eastAsiaTheme="majorEastAsia" w:hAnsiTheme="majorEastAsia" w:hint="eastAsia"/>
          <w:b w:val="0"/>
          <w:sz w:val="28"/>
        </w:rPr>
      </w:pPr>
      <w:r w:rsidRPr="004B1E0C">
        <w:rPr>
          <w:rFonts w:asciiTheme="majorEastAsia" w:eastAsiaTheme="majorEastAsia" w:hAnsiTheme="majorEastAsia" w:hint="eastAsia"/>
          <w:b w:val="0"/>
          <w:sz w:val="24"/>
          <w:szCs w:val="28"/>
        </w:rPr>
        <w:t>排课</w:t>
      </w:r>
      <w:r w:rsidR="001C31F9" w:rsidRPr="004B1E0C">
        <w:rPr>
          <w:rFonts w:asciiTheme="majorEastAsia" w:eastAsiaTheme="majorEastAsia" w:hAnsiTheme="majorEastAsia" w:hint="eastAsia"/>
          <w:b w:val="0"/>
          <w:sz w:val="24"/>
          <w:szCs w:val="28"/>
        </w:rPr>
        <w:t>：面向有固定教学计划、学期性的教室借用需求</w:t>
      </w:r>
      <w:r w:rsidRPr="004B1E0C">
        <w:rPr>
          <w:rFonts w:asciiTheme="majorEastAsia" w:eastAsiaTheme="majorEastAsia" w:hAnsiTheme="majorEastAsia" w:hint="eastAsia"/>
          <w:b w:val="0"/>
          <w:sz w:val="24"/>
          <w:szCs w:val="28"/>
        </w:rPr>
        <w:t>。</w:t>
      </w:r>
    </w:p>
    <w:p w:rsidR="004B1E0C" w:rsidRPr="004B1E0C" w:rsidRDefault="00106CA6" w:rsidP="004B1E0C">
      <w:pPr>
        <w:pStyle w:val="a7"/>
        <w:numPr>
          <w:ilvl w:val="0"/>
          <w:numId w:val="3"/>
        </w:numPr>
        <w:jc w:val="both"/>
        <w:rPr>
          <w:rFonts w:asciiTheme="majorEastAsia" w:eastAsiaTheme="majorEastAsia" w:hAnsiTheme="majorEastAsia" w:hint="eastAsia"/>
          <w:b w:val="0"/>
          <w:sz w:val="24"/>
          <w:szCs w:val="28"/>
        </w:rPr>
      </w:pPr>
      <w:r w:rsidRPr="004B1E0C">
        <w:rPr>
          <w:rFonts w:asciiTheme="majorEastAsia" w:eastAsiaTheme="majorEastAsia" w:hAnsiTheme="majorEastAsia" w:hint="eastAsia"/>
          <w:b w:val="0"/>
          <w:sz w:val="24"/>
          <w:szCs w:val="28"/>
        </w:rPr>
        <w:t>教室</w:t>
      </w:r>
      <w:r w:rsidR="00893BBE" w:rsidRPr="004B1E0C">
        <w:rPr>
          <w:rFonts w:asciiTheme="majorEastAsia" w:eastAsiaTheme="majorEastAsia" w:hAnsiTheme="majorEastAsia" w:hint="eastAsia"/>
          <w:b w:val="0"/>
          <w:sz w:val="24"/>
          <w:szCs w:val="28"/>
        </w:rPr>
        <w:t>借用流程</w:t>
      </w:r>
      <w:r w:rsidR="00F233F6" w:rsidRPr="004B1E0C">
        <w:rPr>
          <w:rFonts w:asciiTheme="majorEastAsia" w:eastAsiaTheme="majorEastAsia" w:hAnsiTheme="majorEastAsia" w:hint="eastAsia"/>
          <w:b w:val="0"/>
          <w:sz w:val="24"/>
          <w:szCs w:val="28"/>
        </w:rPr>
        <w:t>请参照《教室借用申请说明文档》，并</w:t>
      </w:r>
      <w:r w:rsidR="00596A89" w:rsidRPr="004B1E0C">
        <w:rPr>
          <w:rFonts w:asciiTheme="majorEastAsia" w:eastAsiaTheme="majorEastAsia" w:hAnsiTheme="majorEastAsia" w:hint="eastAsia"/>
          <w:b w:val="0"/>
          <w:sz w:val="24"/>
          <w:szCs w:val="28"/>
        </w:rPr>
        <w:t>请注意</w:t>
      </w:r>
      <w:r w:rsidRPr="004B1E0C">
        <w:rPr>
          <w:rFonts w:asciiTheme="majorEastAsia" w:eastAsiaTheme="majorEastAsia" w:hAnsiTheme="majorEastAsia" w:hint="eastAsia"/>
          <w:b w:val="0"/>
          <w:sz w:val="24"/>
          <w:szCs w:val="28"/>
        </w:rPr>
        <w:t>以下事项</w:t>
      </w:r>
      <w:r w:rsidR="00596A89" w:rsidRPr="004B1E0C">
        <w:rPr>
          <w:rFonts w:asciiTheme="majorEastAsia" w:eastAsiaTheme="majorEastAsia" w:hAnsiTheme="majorEastAsia" w:hint="eastAsia"/>
          <w:b w:val="0"/>
          <w:sz w:val="24"/>
          <w:szCs w:val="28"/>
        </w:rPr>
        <w:t>：</w:t>
      </w:r>
    </w:p>
    <w:p w:rsidR="007C2313" w:rsidRDefault="00416ED1" w:rsidP="008101A9">
      <w:pPr>
        <w:pStyle w:val="a7"/>
        <w:numPr>
          <w:ilvl w:val="0"/>
          <w:numId w:val="7"/>
        </w:numPr>
        <w:contextualSpacing/>
        <w:jc w:val="both"/>
        <w:rPr>
          <w:rFonts w:asciiTheme="majorEastAsia" w:eastAsiaTheme="majorEastAsia" w:hAnsiTheme="majorEastAsia" w:hint="eastAsia"/>
          <w:b w:val="0"/>
          <w:sz w:val="24"/>
          <w:szCs w:val="28"/>
        </w:rPr>
      </w:pPr>
      <w:r w:rsidRPr="004B1E0C">
        <w:rPr>
          <w:rFonts w:asciiTheme="majorEastAsia" w:eastAsiaTheme="majorEastAsia" w:hAnsiTheme="majorEastAsia" w:hint="eastAsia"/>
          <w:b w:val="0"/>
          <w:sz w:val="24"/>
          <w:szCs w:val="28"/>
        </w:rPr>
        <w:t>借用教室需</w:t>
      </w:r>
      <w:r w:rsidR="004B1E0C" w:rsidRPr="004B1E0C">
        <w:rPr>
          <w:rFonts w:asciiTheme="majorEastAsia" w:eastAsiaTheme="majorEastAsia" w:hAnsiTheme="majorEastAsia" w:hint="eastAsia"/>
          <w:b w:val="0"/>
          <w:sz w:val="24"/>
          <w:szCs w:val="28"/>
        </w:rPr>
        <w:t>参照“教室使用情况表”</w:t>
      </w:r>
      <w:r w:rsidRPr="004B1E0C">
        <w:rPr>
          <w:rFonts w:asciiTheme="majorEastAsia" w:eastAsiaTheme="majorEastAsia" w:hAnsiTheme="majorEastAsia" w:hint="eastAsia"/>
          <w:b w:val="0"/>
          <w:sz w:val="24"/>
          <w:szCs w:val="28"/>
        </w:rPr>
        <w:t>确认教室状况；</w:t>
      </w:r>
    </w:p>
    <w:p w:rsidR="007C2313" w:rsidRDefault="00893BBE" w:rsidP="008101A9">
      <w:pPr>
        <w:pStyle w:val="a7"/>
        <w:numPr>
          <w:ilvl w:val="0"/>
          <w:numId w:val="7"/>
        </w:numPr>
        <w:contextualSpacing/>
        <w:jc w:val="both"/>
        <w:rPr>
          <w:rFonts w:asciiTheme="majorEastAsia" w:eastAsiaTheme="majorEastAsia" w:hAnsiTheme="majorEastAsia" w:hint="eastAsia"/>
          <w:b w:val="0"/>
          <w:sz w:val="24"/>
          <w:szCs w:val="28"/>
        </w:rPr>
      </w:pPr>
      <w:r w:rsidRPr="007C2313">
        <w:rPr>
          <w:rFonts w:asciiTheme="majorEastAsia" w:eastAsiaTheme="majorEastAsia" w:hAnsiTheme="majorEastAsia" w:hint="eastAsia"/>
          <w:b w:val="0"/>
          <w:sz w:val="24"/>
          <w:szCs w:val="28"/>
        </w:rPr>
        <w:t>红色“！”为必填项；</w:t>
      </w:r>
    </w:p>
    <w:p w:rsidR="007C2313" w:rsidRDefault="00596A89" w:rsidP="008101A9">
      <w:pPr>
        <w:pStyle w:val="a7"/>
        <w:numPr>
          <w:ilvl w:val="0"/>
          <w:numId w:val="7"/>
        </w:numPr>
        <w:contextualSpacing/>
        <w:jc w:val="both"/>
        <w:rPr>
          <w:rFonts w:asciiTheme="majorEastAsia" w:eastAsiaTheme="majorEastAsia" w:hAnsiTheme="majorEastAsia" w:hint="eastAsia"/>
          <w:b w:val="0"/>
          <w:sz w:val="24"/>
          <w:szCs w:val="28"/>
        </w:rPr>
      </w:pPr>
      <w:r w:rsidRPr="007C2313">
        <w:rPr>
          <w:rFonts w:asciiTheme="majorEastAsia" w:eastAsiaTheme="majorEastAsia" w:hAnsiTheme="majorEastAsia" w:hint="eastAsia"/>
          <w:b w:val="0"/>
          <w:sz w:val="24"/>
          <w:szCs w:val="28"/>
        </w:rPr>
        <w:t>“课程名（或用途）”需准确清晰；</w:t>
      </w:r>
    </w:p>
    <w:p w:rsidR="007C2313" w:rsidRDefault="00596A89" w:rsidP="008101A9">
      <w:pPr>
        <w:pStyle w:val="a7"/>
        <w:numPr>
          <w:ilvl w:val="0"/>
          <w:numId w:val="7"/>
        </w:numPr>
        <w:contextualSpacing/>
        <w:jc w:val="both"/>
        <w:rPr>
          <w:rFonts w:asciiTheme="majorEastAsia" w:eastAsiaTheme="majorEastAsia" w:hAnsiTheme="majorEastAsia" w:hint="eastAsia"/>
          <w:b w:val="0"/>
          <w:sz w:val="24"/>
          <w:szCs w:val="28"/>
        </w:rPr>
      </w:pPr>
      <w:r w:rsidRPr="007C2313">
        <w:rPr>
          <w:rFonts w:asciiTheme="majorEastAsia" w:eastAsiaTheme="majorEastAsia" w:hAnsiTheme="majorEastAsia" w:hint="eastAsia"/>
          <w:b w:val="0"/>
          <w:sz w:val="24"/>
          <w:szCs w:val="28"/>
        </w:rPr>
        <w:t>“拟借用教室号”可通过房间号快速查询；</w:t>
      </w:r>
    </w:p>
    <w:p w:rsidR="007C2313" w:rsidRDefault="00596A89" w:rsidP="008101A9">
      <w:pPr>
        <w:pStyle w:val="a7"/>
        <w:numPr>
          <w:ilvl w:val="0"/>
          <w:numId w:val="7"/>
        </w:numPr>
        <w:contextualSpacing/>
        <w:jc w:val="both"/>
        <w:rPr>
          <w:rFonts w:asciiTheme="majorEastAsia" w:eastAsiaTheme="majorEastAsia" w:hAnsiTheme="majorEastAsia" w:hint="eastAsia"/>
          <w:b w:val="0"/>
          <w:sz w:val="24"/>
          <w:szCs w:val="28"/>
        </w:rPr>
      </w:pPr>
      <w:r w:rsidRPr="007C2313">
        <w:rPr>
          <w:rFonts w:asciiTheme="majorEastAsia" w:eastAsiaTheme="majorEastAsia" w:hAnsiTheme="majorEastAsia" w:hint="eastAsia"/>
          <w:b w:val="0"/>
          <w:sz w:val="24"/>
          <w:szCs w:val="28"/>
        </w:rPr>
        <w:t>“使用要求——多媒体设备”表示本次借用教室需要使用多媒体设备，“普通设备”表示无需使用多媒体。</w:t>
      </w:r>
    </w:p>
    <w:p w:rsidR="007C2313" w:rsidRDefault="00596A89" w:rsidP="008101A9">
      <w:pPr>
        <w:pStyle w:val="a7"/>
        <w:numPr>
          <w:ilvl w:val="0"/>
          <w:numId w:val="7"/>
        </w:numPr>
        <w:contextualSpacing/>
        <w:jc w:val="both"/>
        <w:rPr>
          <w:rFonts w:asciiTheme="majorEastAsia" w:eastAsiaTheme="majorEastAsia" w:hAnsiTheme="majorEastAsia" w:hint="eastAsia"/>
          <w:b w:val="0"/>
          <w:sz w:val="24"/>
          <w:szCs w:val="28"/>
        </w:rPr>
      </w:pPr>
      <w:r w:rsidRPr="007C2313">
        <w:rPr>
          <w:rFonts w:asciiTheme="majorEastAsia" w:eastAsiaTheme="majorEastAsia" w:hAnsiTheme="majorEastAsia" w:hint="eastAsia"/>
          <w:b w:val="0"/>
          <w:sz w:val="24"/>
          <w:szCs w:val="28"/>
        </w:rPr>
        <w:t>“使用时间”请按照格式准确填写，便于教室管理人员按时开关教室和设备。</w:t>
      </w:r>
    </w:p>
    <w:p w:rsidR="008101A9" w:rsidRPr="008101A9" w:rsidRDefault="00893BBE" w:rsidP="008101A9">
      <w:pPr>
        <w:pStyle w:val="a7"/>
        <w:numPr>
          <w:ilvl w:val="0"/>
          <w:numId w:val="7"/>
        </w:numPr>
        <w:contextualSpacing/>
        <w:jc w:val="both"/>
        <w:rPr>
          <w:rFonts w:asciiTheme="majorEastAsia" w:eastAsiaTheme="majorEastAsia" w:hAnsiTheme="majorEastAsia" w:hint="eastAsia"/>
          <w:b w:val="0"/>
          <w:sz w:val="24"/>
          <w:szCs w:val="28"/>
        </w:rPr>
      </w:pPr>
      <w:r w:rsidRPr="007C2313">
        <w:rPr>
          <w:rFonts w:asciiTheme="majorEastAsia" w:eastAsiaTheme="majorEastAsia" w:hAnsiTheme="majorEastAsia" w:hint="eastAsia"/>
          <w:b w:val="0"/>
          <w:sz w:val="24"/>
          <w:szCs w:val="28"/>
        </w:rPr>
        <w:t>教室借用流程提交时出现红色字或冲突提示，借用申请人应</w:t>
      </w:r>
      <w:proofErr w:type="gramStart"/>
      <w:r w:rsidRPr="007C2313">
        <w:rPr>
          <w:rFonts w:asciiTheme="majorEastAsia" w:eastAsiaTheme="majorEastAsia" w:hAnsiTheme="majorEastAsia" w:hint="eastAsia"/>
          <w:b w:val="0"/>
          <w:sz w:val="24"/>
          <w:szCs w:val="28"/>
        </w:rPr>
        <w:t>作出</w:t>
      </w:r>
      <w:proofErr w:type="gramEnd"/>
      <w:r w:rsidRPr="007C2313">
        <w:rPr>
          <w:rFonts w:asciiTheme="majorEastAsia" w:eastAsiaTheme="majorEastAsia" w:hAnsiTheme="majorEastAsia" w:hint="eastAsia"/>
          <w:b w:val="0"/>
          <w:sz w:val="24"/>
          <w:szCs w:val="28"/>
        </w:rPr>
        <w:t>修改。</w:t>
      </w:r>
    </w:p>
    <w:p w:rsidR="00F233F6" w:rsidRDefault="00893BBE" w:rsidP="008101A9">
      <w:pPr>
        <w:pStyle w:val="a7"/>
        <w:numPr>
          <w:ilvl w:val="0"/>
          <w:numId w:val="3"/>
        </w:numPr>
        <w:jc w:val="both"/>
        <w:rPr>
          <w:rFonts w:asciiTheme="majorEastAsia" w:eastAsiaTheme="majorEastAsia" w:hAnsiTheme="majorEastAsia" w:hint="eastAsia"/>
          <w:b w:val="0"/>
          <w:sz w:val="24"/>
          <w:szCs w:val="28"/>
        </w:rPr>
      </w:pPr>
      <w:r w:rsidRPr="008101A9">
        <w:rPr>
          <w:rFonts w:asciiTheme="majorEastAsia" w:eastAsiaTheme="majorEastAsia" w:hAnsiTheme="majorEastAsia" w:hint="eastAsia"/>
          <w:b w:val="0"/>
          <w:sz w:val="24"/>
          <w:szCs w:val="28"/>
        </w:rPr>
        <w:t>教室借用申请后，</w:t>
      </w:r>
      <w:r w:rsidR="00416ED1" w:rsidRPr="008101A9">
        <w:rPr>
          <w:rFonts w:asciiTheme="majorEastAsia" w:eastAsiaTheme="majorEastAsia" w:hAnsiTheme="majorEastAsia" w:hint="eastAsia"/>
          <w:b w:val="0"/>
          <w:sz w:val="24"/>
          <w:szCs w:val="28"/>
        </w:rPr>
        <w:t>经</w:t>
      </w:r>
      <w:r w:rsidRPr="008101A9">
        <w:rPr>
          <w:rFonts w:asciiTheme="majorEastAsia" w:eastAsiaTheme="majorEastAsia" w:hAnsiTheme="majorEastAsia" w:hint="eastAsia"/>
          <w:b w:val="0"/>
          <w:sz w:val="24"/>
          <w:szCs w:val="28"/>
        </w:rPr>
        <w:t>部门审核人审批</w:t>
      </w:r>
      <w:r w:rsidR="00416ED1" w:rsidRPr="008101A9">
        <w:rPr>
          <w:rFonts w:asciiTheme="majorEastAsia" w:eastAsiaTheme="majorEastAsia" w:hAnsiTheme="majorEastAsia" w:hint="eastAsia"/>
          <w:b w:val="0"/>
          <w:sz w:val="24"/>
          <w:szCs w:val="28"/>
        </w:rPr>
        <w:t>后</w:t>
      </w:r>
      <w:r w:rsidRPr="008101A9">
        <w:rPr>
          <w:rFonts w:asciiTheme="majorEastAsia" w:eastAsiaTheme="majorEastAsia" w:hAnsiTheme="majorEastAsia" w:hint="eastAsia"/>
          <w:b w:val="0"/>
          <w:sz w:val="24"/>
          <w:szCs w:val="28"/>
        </w:rPr>
        <w:t>，</w:t>
      </w:r>
      <w:r w:rsidR="00416ED1" w:rsidRPr="008101A9">
        <w:rPr>
          <w:rFonts w:asciiTheme="majorEastAsia" w:eastAsiaTheme="majorEastAsia" w:hAnsiTheme="majorEastAsia" w:hint="eastAsia"/>
          <w:b w:val="0"/>
          <w:sz w:val="24"/>
          <w:szCs w:val="28"/>
        </w:rPr>
        <w:t>流转至</w:t>
      </w:r>
      <w:r w:rsidRPr="008101A9">
        <w:rPr>
          <w:rFonts w:asciiTheme="majorEastAsia" w:eastAsiaTheme="majorEastAsia" w:hAnsiTheme="majorEastAsia" w:hint="eastAsia"/>
          <w:b w:val="0"/>
          <w:sz w:val="24"/>
          <w:szCs w:val="28"/>
        </w:rPr>
        <w:t>流动教室管理中心审核</w:t>
      </w:r>
      <w:r w:rsidR="00416ED1" w:rsidRPr="008101A9">
        <w:rPr>
          <w:rFonts w:asciiTheme="majorEastAsia" w:eastAsiaTheme="majorEastAsia" w:hAnsiTheme="majorEastAsia" w:hint="eastAsia"/>
          <w:b w:val="0"/>
          <w:sz w:val="24"/>
          <w:szCs w:val="28"/>
        </w:rPr>
        <w:t>。</w:t>
      </w:r>
      <w:r w:rsidR="00F233F6" w:rsidRPr="008101A9">
        <w:rPr>
          <w:rFonts w:asciiTheme="majorEastAsia" w:eastAsiaTheme="majorEastAsia" w:hAnsiTheme="majorEastAsia" w:hint="eastAsia"/>
          <w:b w:val="0"/>
          <w:sz w:val="24"/>
          <w:szCs w:val="28"/>
        </w:rPr>
        <w:t>申请人第二天可在教室使用情况表查阅信息（绿色或红色显示）</w:t>
      </w:r>
      <w:r w:rsidR="00F91C3E">
        <w:rPr>
          <w:rFonts w:asciiTheme="majorEastAsia" w:eastAsiaTheme="majorEastAsia" w:hAnsiTheme="majorEastAsia" w:hint="eastAsia"/>
          <w:b w:val="0"/>
          <w:sz w:val="24"/>
          <w:szCs w:val="28"/>
        </w:rPr>
        <w:t>。</w:t>
      </w:r>
    </w:p>
    <w:p w:rsidR="00F91C3E" w:rsidRPr="00F91C3E" w:rsidRDefault="00F91C3E" w:rsidP="00F91C3E">
      <w:pPr>
        <w:pStyle w:val="a7"/>
        <w:numPr>
          <w:ilvl w:val="0"/>
          <w:numId w:val="3"/>
        </w:numPr>
        <w:jc w:val="both"/>
        <w:rPr>
          <w:rFonts w:asciiTheme="majorEastAsia" w:eastAsiaTheme="majorEastAsia" w:hAnsiTheme="majorEastAsia"/>
          <w:b w:val="0"/>
          <w:sz w:val="24"/>
          <w:szCs w:val="28"/>
        </w:rPr>
      </w:pPr>
      <w:r w:rsidRPr="00F91C3E">
        <w:rPr>
          <w:rFonts w:asciiTheme="majorEastAsia" w:eastAsiaTheme="majorEastAsia" w:hAnsiTheme="majorEastAsia" w:hint="eastAsia"/>
          <w:b w:val="0"/>
          <w:sz w:val="24"/>
          <w:szCs w:val="28"/>
        </w:rPr>
        <w:t>“教室使用情况表”表格以小时为单位，借用时间为</w:t>
      </w:r>
      <w:r w:rsidRPr="00F91C3E">
        <w:rPr>
          <w:rFonts w:asciiTheme="majorEastAsia" w:eastAsiaTheme="majorEastAsia" w:hAnsiTheme="majorEastAsia"/>
          <w:b w:val="0"/>
          <w:sz w:val="24"/>
          <w:szCs w:val="28"/>
        </w:rPr>
        <w:t>8</w:t>
      </w:r>
      <w:r w:rsidRPr="00F91C3E">
        <w:rPr>
          <w:rFonts w:asciiTheme="majorEastAsia" w:eastAsiaTheme="majorEastAsia" w:hAnsiTheme="majorEastAsia" w:hint="eastAsia"/>
          <w:b w:val="0"/>
          <w:sz w:val="24"/>
          <w:szCs w:val="28"/>
        </w:rPr>
        <w:t>点到</w:t>
      </w:r>
      <w:r w:rsidRPr="00F91C3E">
        <w:rPr>
          <w:rFonts w:asciiTheme="majorEastAsia" w:eastAsiaTheme="majorEastAsia" w:hAnsiTheme="majorEastAsia"/>
          <w:b w:val="0"/>
          <w:sz w:val="24"/>
          <w:szCs w:val="28"/>
        </w:rPr>
        <w:t>20</w:t>
      </w:r>
      <w:r w:rsidRPr="00F91C3E">
        <w:rPr>
          <w:rFonts w:asciiTheme="majorEastAsia" w:eastAsiaTheme="majorEastAsia" w:hAnsiTheme="majorEastAsia" w:hint="eastAsia"/>
          <w:b w:val="0"/>
          <w:sz w:val="24"/>
          <w:szCs w:val="28"/>
        </w:rPr>
        <w:t>点。标识</w:t>
      </w:r>
      <w:r w:rsidRPr="008101A9">
        <w:rPr>
          <w:rFonts w:asciiTheme="majorEastAsia" w:eastAsiaTheme="majorEastAsia" w:hAnsiTheme="majorEastAsia" w:hint="eastAsia"/>
          <w:b w:val="0"/>
          <w:sz w:val="24"/>
          <w:szCs w:val="28"/>
        </w:rPr>
        <w:t>绿色表示“排课借用”；标识红色表示“临时借用”。</w:t>
      </w:r>
    </w:p>
    <w:p w:rsidR="00893BBE" w:rsidRPr="008101A9" w:rsidRDefault="00893BBE" w:rsidP="008101A9">
      <w:pPr>
        <w:pStyle w:val="a7"/>
        <w:numPr>
          <w:ilvl w:val="0"/>
          <w:numId w:val="3"/>
        </w:numPr>
        <w:jc w:val="both"/>
        <w:rPr>
          <w:rFonts w:asciiTheme="majorEastAsia" w:eastAsiaTheme="majorEastAsia" w:hAnsiTheme="majorEastAsia"/>
          <w:b w:val="0"/>
          <w:sz w:val="24"/>
          <w:szCs w:val="28"/>
        </w:rPr>
      </w:pPr>
      <w:r w:rsidRPr="008101A9">
        <w:rPr>
          <w:rFonts w:asciiTheme="majorEastAsia" w:eastAsiaTheme="majorEastAsia" w:hAnsiTheme="majorEastAsia" w:hint="eastAsia"/>
          <w:b w:val="0"/>
          <w:sz w:val="24"/>
          <w:szCs w:val="28"/>
        </w:rPr>
        <w:t>因系统更新原因，已通过借用审核的教室使用状况可能不能及时反映在“教室借用申请表”，如流动教室管理中心在审核中发现教室借用冲突，将对冲突教室进行调整，</w:t>
      </w:r>
      <w:r w:rsidR="00F233F6" w:rsidRPr="008101A9">
        <w:rPr>
          <w:rFonts w:asciiTheme="majorEastAsia" w:eastAsiaTheme="majorEastAsia" w:hAnsiTheme="majorEastAsia" w:hint="eastAsia"/>
          <w:b w:val="0"/>
          <w:sz w:val="24"/>
          <w:szCs w:val="28"/>
        </w:rPr>
        <w:t>中心将及时</w:t>
      </w:r>
      <w:r w:rsidRPr="008101A9">
        <w:rPr>
          <w:rFonts w:asciiTheme="majorEastAsia" w:eastAsiaTheme="majorEastAsia" w:hAnsiTheme="majorEastAsia" w:hint="eastAsia"/>
          <w:b w:val="0"/>
          <w:sz w:val="24"/>
          <w:szCs w:val="28"/>
        </w:rPr>
        <w:t>告知借用申请人。</w:t>
      </w:r>
    </w:p>
    <w:p w:rsidR="001C31F9" w:rsidRPr="008101A9" w:rsidRDefault="001C31F9" w:rsidP="008101A9">
      <w:pPr>
        <w:pStyle w:val="a7"/>
        <w:numPr>
          <w:ilvl w:val="0"/>
          <w:numId w:val="3"/>
        </w:numPr>
        <w:jc w:val="both"/>
        <w:rPr>
          <w:rFonts w:asciiTheme="majorEastAsia" w:eastAsiaTheme="majorEastAsia" w:hAnsiTheme="majorEastAsia"/>
          <w:b w:val="0"/>
          <w:sz w:val="24"/>
          <w:szCs w:val="28"/>
        </w:rPr>
      </w:pPr>
      <w:r w:rsidRPr="008101A9">
        <w:rPr>
          <w:rFonts w:asciiTheme="majorEastAsia" w:eastAsiaTheme="majorEastAsia" w:hAnsiTheme="majorEastAsia" w:hint="eastAsia"/>
          <w:b w:val="0"/>
          <w:sz w:val="24"/>
          <w:szCs w:val="28"/>
        </w:rPr>
        <w:t>申请人可在“课程编排”中看到历次借用申请。</w:t>
      </w:r>
    </w:p>
    <w:p w:rsidR="001C31F9" w:rsidRDefault="00F233F6" w:rsidP="008101A9">
      <w:pPr>
        <w:pStyle w:val="a7"/>
        <w:numPr>
          <w:ilvl w:val="0"/>
          <w:numId w:val="3"/>
        </w:numPr>
        <w:jc w:val="both"/>
        <w:rPr>
          <w:rFonts w:asciiTheme="majorEastAsia" w:eastAsiaTheme="majorEastAsia" w:hAnsiTheme="majorEastAsia" w:hint="eastAsia"/>
          <w:b w:val="0"/>
          <w:sz w:val="24"/>
          <w:szCs w:val="28"/>
        </w:rPr>
      </w:pPr>
      <w:r w:rsidRPr="008101A9">
        <w:rPr>
          <w:rFonts w:asciiTheme="majorEastAsia" w:eastAsiaTheme="majorEastAsia" w:hAnsiTheme="majorEastAsia" w:hint="eastAsia"/>
          <w:b w:val="0"/>
          <w:sz w:val="24"/>
          <w:szCs w:val="28"/>
        </w:rPr>
        <w:t>如临时取消教室借用申请，</w:t>
      </w:r>
      <w:proofErr w:type="gramStart"/>
      <w:r w:rsidRPr="008101A9">
        <w:rPr>
          <w:rFonts w:asciiTheme="majorEastAsia" w:eastAsiaTheme="majorEastAsia" w:hAnsiTheme="majorEastAsia" w:hint="eastAsia"/>
          <w:b w:val="0"/>
          <w:sz w:val="24"/>
          <w:szCs w:val="28"/>
        </w:rPr>
        <w:t>需电话</w:t>
      </w:r>
      <w:proofErr w:type="gramEnd"/>
      <w:r w:rsidRPr="008101A9">
        <w:rPr>
          <w:rFonts w:asciiTheme="majorEastAsia" w:eastAsiaTheme="majorEastAsia" w:hAnsiTheme="majorEastAsia" w:hint="eastAsia"/>
          <w:b w:val="0"/>
          <w:sz w:val="24"/>
          <w:szCs w:val="28"/>
        </w:rPr>
        <w:t>联络流动教室管理中心，由</w:t>
      </w:r>
      <w:r w:rsidR="001C31F9" w:rsidRPr="008101A9">
        <w:rPr>
          <w:rFonts w:asciiTheme="majorEastAsia" w:eastAsiaTheme="majorEastAsia" w:hAnsiTheme="majorEastAsia" w:hint="eastAsia"/>
          <w:b w:val="0"/>
          <w:sz w:val="24"/>
          <w:szCs w:val="28"/>
        </w:rPr>
        <w:t>中心做后台删除。</w:t>
      </w:r>
    </w:p>
    <w:p w:rsidR="00F91C3E" w:rsidRPr="008101A9" w:rsidRDefault="00F91C3E" w:rsidP="00F91C3E">
      <w:pPr>
        <w:pStyle w:val="a7"/>
        <w:numPr>
          <w:ilvl w:val="0"/>
          <w:numId w:val="3"/>
        </w:numPr>
        <w:jc w:val="both"/>
        <w:rPr>
          <w:rFonts w:asciiTheme="majorEastAsia" w:eastAsiaTheme="majorEastAsia" w:hAnsiTheme="majorEastAsia"/>
          <w:b w:val="0"/>
          <w:sz w:val="24"/>
          <w:szCs w:val="28"/>
        </w:rPr>
      </w:pPr>
      <w:r w:rsidRPr="008101A9">
        <w:rPr>
          <w:rFonts w:asciiTheme="majorEastAsia" w:eastAsiaTheme="majorEastAsia" w:hAnsiTheme="majorEastAsia" w:hint="eastAsia"/>
          <w:b w:val="0"/>
          <w:sz w:val="24"/>
          <w:szCs w:val="28"/>
        </w:rPr>
        <w:lastRenderedPageBreak/>
        <w:t>部门教室审核负责人由各部门自行指定，变更部门审核人需提交变更通知单加盖部门公章</w:t>
      </w:r>
      <w:proofErr w:type="gramStart"/>
      <w:r w:rsidRPr="008101A9">
        <w:rPr>
          <w:rFonts w:asciiTheme="majorEastAsia" w:eastAsiaTheme="majorEastAsia" w:hAnsiTheme="majorEastAsia" w:hint="eastAsia"/>
          <w:b w:val="0"/>
          <w:sz w:val="24"/>
          <w:szCs w:val="28"/>
        </w:rPr>
        <w:t>后交流动</w:t>
      </w:r>
      <w:proofErr w:type="gramEnd"/>
      <w:r w:rsidRPr="008101A9">
        <w:rPr>
          <w:rFonts w:asciiTheme="majorEastAsia" w:eastAsiaTheme="majorEastAsia" w:hAnsiTheme="majorEastAsia" w:hint="eastAsia"/>
          <w:b w:val="0"/>
          <w:sz w:val="24"/>
          <w:szCs w:val="28"/>
        </w:rPr>
        <w:t>教室管理中心。</w:t>
      </w:r>
    </w:p>
    <w:p w:rsidR="00F91C3E" w:rsidRPr="00F91C3E" w:rsidRDefault="00F91C3E" w:rsidP="00F91C3E"/>
    <w:sectPr w:rsidR="00F91C3E" w:rsidRPr="00F91C3E" w:rsidSect="00777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B1B" w:rsidRDefault="00381B1B" w:rsidP="00D360D5">
      <w:r>
        <w:separator/>
      </w:r>
    </w:p>
  </w:endnote>
  <w:endnote w:type="continuationSeparator" w:id="0">
    <w:p w:rsidR="00381B1B" w:rsidRDefault="00381B1B" w:rsidP="00D36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B1B" w:rsidRDefault="00381B1B" w:rsidP="00D360D5">
      <w:r>
        <w:separator/>
      </w:r>
    </w:p>
  </w:footnote>
  <w:footnote w:type="continuationSeparator" w:id="0">
    <w:p w:rsidR="00381B1B" w:rsidRDefault="00381B1B" w:rsidP="00D360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4894"/>
    <w:multiLevelType w:val="hybridMultilevel"/>
    <w:tmpl w:val="C08C3F52"/>
    <w:lvl w:ilvl="0" w:tplc="C5B6908C">
      <w:start w:val="1"/>
      <w:numFmt w:val="japaneseCounting"/>
      <w:lvlText w:val="%1、"/>
      <w:lvlJc w:val="left"/>
      <w:pPr>
        <w:ind w:left="432" w:hanging="432"/>
      </w:pPr>
      <w:rPr>
        <w:rFonts w:ascii="等线" w:eastAsia="等线" w:hAnsi="等线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F666B7B"/>
    <w:multiLevelType w:val="hybridMultilevel"/>
    <w:tmpl w:val="56DEE752"/>
    <w:lvl w:ilvl="0" w:tplc="2C68050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45D5BE9"/>
    <w:multiLevelType w:val="hybridMultilevel"/>
    <w:tmpl w:val="17403B8C"/>
    <w:lvl w:ilvl="0" w:tplc="DFECF8E8">
      <w:start w:val="1"/>
      <w:numFmt w:val="decimal"/>
      <w:lvlText w:val="%1、"/>
      <w:lvlJc w:val="left"/>
      <w:pPr>
        <w:ind w:left="792" w:hanging="360"/>
      </w:pPr>
      <w:rPr>
        <w:rFonts w:asciiTheme="majorEastAsia" w:eastAsiaTheme="majorEastAsia" w:hAnsiTheme="maj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  <w:rPr>
        <w:rFonts w:cs="Times New Roman"/>
      </w:rPr>
    </w:lvl>
  </w:abstractNum>
  <w:abstractNum w:abstractNumId="3">
    <w:nsid w:val="40D02153"/>
    <w:multiLevelType w:val="hybridMultilevel"/>
    <w:tmpl w:val="C08C3F52"/>
    <w:lvl w:ilvl="0" w:tplc="C5B6908C">
      <w:start w:val="1"/>
      <w:numFmt w:val="japaneseCounting"/>
      <w:lvlText w:val="%1、"/>
      <w:lvlJc w:val="left"/>
      <w:pPr>
        <w:ind w:left="432" w:hanging="432"/>
      </w:pPr>
      <w:rPr>
        <w:rFonts w:ascii="等线" w:eastAsia="等线" w:hAnsi="等线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46F27FC1"/>
    <w:multiLevelType w:val="hybridMultilevel"/>
    <w:tmpl w:val="BD76EC74"/>
    <w:lvl w:ilvl="0" w:tplc="02A0FDE0">
      <w:start w:val="1"/>
      <w:numFmt w:val="decimal"/>
      <w:lvlText w:val="%1."/>
      <w:lvlJc w:val="left"/>
      <w:pPr>
        <w:ind w:left="11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51252E56"/>
    <w:multiLevelType w:val="hybridMultilevel"/>
    <w:tmpl w:val="C0064DE6"/>
    <w:lvl w:ilvl="0" w:tplc="C5B6908C">
      <w:start w:val="1"/>
      <w:numFmt w:val="japaneseCounting"/>
      <w:lvlText w:val="%1、"/>
      <w:lvlJc w:val="left"/>
      <w:pPr>
        <w:ind w:left="420" w:hanging="420"/>
      </w:pPr>
      <w:rPr>
        <w:rFonts w:ascii="等线" w:eastAsia="等线" w:hAnsi="等线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A4927DA"/>
    <w:multiLevelType w:val="hybridMultilevel"/>
    <w:tmpl w:val="25C41DB6"/>
    <w:lvl w:ilvl="0" w:tplc="EB3E3ED6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D8243E2"/>
    <w:multiLevelType w:val="hybridMultilevel"/>
    <w:tmpl w:val="11369122"/>
    <w:lvl w:ilvl="0" w:tplc="02A0FDE0">
      <w:start w:val="1"/>
      <w:numFmt w:val="decimal"/>
      <w:lvlText w:val="%1."/>
      <w:lvlJc w:val="left"/>
      <w:pPr>
        <w:ind w:left="11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2E6"/>
    <w:rsid w:val="00106CA6"/>
    <w:rsid w:val="00122A7F"/>
    <w:rsid w:val="00143B5D"/>
    <w:rsid w:val="001C31F9"/>
    <w:rsid w:val="002E49B1"/>
    <w:rsid w:val="0038135A"/>
    <w:rsid w:val="00381B1B"/>
    <w:rsid w:val="003A0BC8"/>
    <w:rsid w:val="00416ED1"/>
    <w:rsid w:val="00442E77"/>
    <w:rsid w:val="0047024D"/>
    <w:rsid w:val="004B1E0C"/>
    <w:rsid w:val="004D1ACA"/>
    <w:rsid w:val="00596A89"/>
    <w:rsid w:val="005C1DE4"/>
    <w:rsid w:val="00612927"/>
    <w:rsid w:val="006137C9"/>
    <w:rsid w:val="00654D21"/>
    <w:rsid w:val="006C06D5"/>
    <w:rsid w:val="006D73F9"/>
    <w:rsid w:val="0074675E"/>
    <w:rsid w:val="00777C03"/>
    <w:rsid w:val="007C0E7C"/>
    <w:rsid w:val="007C2313"/>
    <w:rsid w:val="007E6444"/>
    <w:rsid w:val="008101A9"/>
    <w:rsid w:val="0081040A"/>
    <w:rsid w:val="008117E8"/>
    <w:rsid w:val="00893BBE"/>
    <w:rsid w:val="009C2B1C"/>
    <w:rsid w:val="00A1224E"/>
    <w:rsid w:val="00A23A2A"/>
    <w:rsid w:val="00A52F6D"/>
    <w:rsid w:val="00A74E4F"/>
    <w:rsid w:val="00AE06E0"/>
    <w:rsid w:val="00BF45E4"/>
    <w:rsid w:val="00C83751"/>
    <w:rsid w:val="00CA18D5"/>
    <w:rsid w:val="00CB27B8"/>
    <w:rsid w:val="00D22FEB"/>
    <w:rsid w:val="00D360D5"/>
    <w:rsid w:val="00DC20A7"/>
    <w:rsid w:val="00E472E6"/>
    <w:rsid w:val="00EC1A45"/>
    <w:rsid w:val="00ED35D2"/>
    <w:rsid w:val="00EE6A80"/>
    <w:rsid w:val="00F233F6"/>
    <w:rsid w:val="00F83AA8"/>
    <w:rsid w:val="00F91C3E"/>
    <w:rsid w:val="00F9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C0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6137C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6137C9"/>
    <w:rPr>
      <w:rFonts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E472E6"/>
    <w:pPr>
      <w:ind w:firstLineChars="200" w:firstLine="420"/>
    </w:pPr>
  </w:style>
  <w:style w:type="paragraph" w:styleId="a4">
    <w:name w:val="header"/>
    <w:basedOn w:val="a"/>
    <w:link w:val="Char"/>
    <w:uiPriority w:val="99"/>
    <w:rsid w:val="00D36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D360D5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D36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D360D5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06C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06CA6"/>
    <w:rPr>
      <w:kern w:val="2"/>
      <w:sz w:val="18"/>
      <w:szCs w:val="18"/>
    </w:rPr>
  </w:style>
  <w:style w:type="paragraph" w:styleId="a7">
    <w:name w:val="Title"/>
    <w:basedOn w:val="a"/>
    <w:next w:val="a"/>
    <w:link w:val="Char2"/>
    <w:qFormat/>
    <w:locked/>
    <w:rsid w:val="008117E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rsid w:val="008117E8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101</Words>
  <Characters>580</Characters>
  <Application>Microsoft Office Word</Application>
  <DocSecurity>0</DocSecurity>
  <Lines>4</Lines>
  <Paragraphs>1</Paragraphs>
  <ScaleCrop>false</ScaleCrop>
  <Company>Microsoft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蕫严泓</dc:creator>
  <cp:lastModifiedBy>lenovo</cp:lastModifiedBy>
  <cp:revision>6</cp:revision>
  <cp:lastPrinted>2017-05-31T07:42:00Z</cp:lastPrinted>
  <dcterms:created xsi:type="dcterms:W3CDTF">2017-05-31T09:07:00Z</dcterms:created>
  <dcterms:modified xsi:type="dcterms:W3CDTF">2017-06-01T01:03:00Z</dcterms:modified>
</cp:coreProperties>
</file>